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>
  <w:body>
    <w:p>
      <w:pPr>
        <w:pStyle w:val="Title"/>
        <w:spacing w:before="0" w:after="280"/>
        <w:jc w:val="center"/>
      </w:pPr>
      <w:r>
        <w:rPr>
          <w:rFonts w:ascii="Calibri" w:hAnsi="Calibri"/>
          <w:sz w:val="36"/>
          <w:b/>
          <w:color w:val="2B579A"/>
        </w:rPr>
        <w:t xml:space="preserve">CARTA DE CONVOCATORIA DE JUNTA GENERAL DE PROPIETARIOS</w:t>
      </w:r>
    </w:p>
    <w:p>
      <w:pPr>
        <w:pStyle w:val="Subtitle"/>
        <w:spacing w:before="0" w:after="240"/>
        <w:jc w:val="center"/>
      </w:pPr>
      <w:r>
        <w:rPr>
          <w:rFonts w:ascii="Calibri" w:hAnsi="Calibri"/>
          <w:sz w:val="20"/>
          <w:i/>
          <w:color w:val="44546A"/>
        </w:rPr>
        <w:t xml:space="preserve">Convocatoria conforme a los artículos 16 y 17 de la Ley 49/1960, de Propiedad Horizontal, y a los estatutos de la comunidad de propietarios.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En {{CIUDAD}}, a {{FECHA}}.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REMITENTE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Comunidad de propietarios {{NOMBRE_COMUNIDAD}}, CIF {{CIF_COMUNIDAD}}, representada por su presidente/a D./Dña. {{NOMBRE_PRESIDENTE}}, y administrada por {{NOMBRE_ADMINISTRADOR}}, administrador/a de fincas colegiado/a.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DESTINATARIOS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A todos los propietarios de la finca sita en {{DIRECCION_EDIFICIO}}, conforme al relación de coeficientes y cuentas de participación vigente.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OBJETO DE LA COMUNICACIÓN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Por la presente se convoca a Junta General {{TIPO_JUNTA}} (ordinaria / extraordinaria) de propietarios, con arreglo al artículo 16 LPH y a la cláusula {{CLAUSULA_ESTATUTOS}} de los estatutos.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DATOS DE LA CELEBRACIÓN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Primera convocatoria: día {{FECHA_JUNTA}}, a las {{HORA_JUNTA}} horas, en {{LUGAR_JUNTA}}.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Segunda convocatoria, en su caso conforme a estatutos: día {{FECHA_SEGUNDA_CONVOCATORIA}}, a las {{HORA_SEGUNDA_CONVOCATORIA}} horas, en el mismo lugar, con el orden del día indicado y sin necesidad de alcanzar el quórum de la primera convocatoria, salvo materias que exijan mayoría reforzada o unánime.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Modalidad de asistencia: {{MODALIDAD_ASISTENCIA}} (presencial / videoconferencia mediante enlace {{ENLACE_VIRTUAL}} / mixta).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ORDEN DEL DÍA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1) {{PUNTO_1}}. 2) {{PUNTO_2}}. 3) {{PUNTO_3}}. 4) {{PUNTO_4}}. 5) {{PUNTO_5}}. 6) Ruegos y preguntas.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REPRESENTACIÓN Y VOTO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Los propietarios que no puedan asistir personalmente podrán hacerse representar por otro propietario o por persona de su confianza mediante carta firmada, poder notarial o formulario de representación entregado al secretario/a o administración antes del inicio de la junta: {{INSTRUCCIONES_REPRESENTACION}}.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Cada propietario ejercerá el voto con el coeficiente de participación que le corresponda según el título inscrito o el certificado del Registro de la Propiedad.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DOCUMENTACIÓN PREVIA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Con carácter previo a la junta, los propietarios pueden consultar en {{LUGAR_DOCUMENTACION}} (portal del propietario / sede de la administración / tablón de anuncios) la documentación siguiente: {{DOCUMENTACION_ADJUNTA}} (cuentas del ejercicio / presupuesto / informes técnicos / presupuestos de obra / otros).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Plazo mínimo de antelación de la convocatoria: {{DIAS_ANTELACION}} días, conforme a estatutos y LPH.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FIRMAS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El Presidente/a de la comunidad</w:t>
      </w:r>
    </w:p>
    <w:p>
      <w:pPr>
        <w:spacing w:before="280" w:after="360"/>
        <w:tabs>
          <w:tab w:val="left" w:pos="4800"/>
        </w:tabs>
      </w:pPr>
      <w:r>
        <w:rPr>
          <w:rFonts w:ascii="Calibri" w:hAnsi="Calibri"/>
          <w:sz w:val="22"/>
        </w:rPr>
        <w:t xml:space="preserve">Fdo.: _________________________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 xml:space="preserve"/>
      </w:r>
    </w:p>
    <w:p>
      <w:pPr>
        <w:spacing w:before="0" w:after="180"/>
      </w:pPr>
      <w:r>
        <w:rPr>
          <w:rFonts w:ascii="Calibri" w:hAnsi="Calibri"/>
          <w:sz w:val="22"/>
        </w:rPr>
        <w:t xml:space="preserve">Copia remitida a: todos los propietarios por {{MEDIO_ENVIO}} (correo postal / correo electrónico / portal / buzón).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style w:type="paragraph" w:default="1" w:styleId="Normal">
    <w:name w:val="Normal"/>
    <w:rPr>
      <w:rFonts w:ascii="Calibri" w:hAnsi="Calibri"/>
      <w:sz w:val="22"/>
    </w:rPr>
  </w:style>
  <w:style w:type="paragraph" w:styleId="Title">
    <w:name w:val="Title"/>
    <w:basedOn w:val="Normal"/>
    <w:pPr>
      <w:jc w:val="center"/>
      <w:spacing w:before="0" w:after="280"/>
    </w:pPr>
    <w:rPr>
      <w:b/>
      <w:sz w:val="36"/>
      <w:color w:val="2B579A"/>
    </w:rPr>
  </w:style>
  <w:style w:type="paragraph" w:styleId="Heading1">
    <w:name w:val="heading 1"/>
    <w:basedOn w:val="Normal"/>
    <w:pPr>
      <w:spacing w:before="400" w:after="180"/>
      <w:outlineLvl w:val="0"/>
    </w:pPr>
    <w:rPr>
      <w:b/>
      <w:sz w:val="26"/>
      <w:color w:val="2B579A"/>
    </w:rPr>
  </w:style>
  <w:style w:type="paragraph" w:styleId="Heading2">
    <w:name w:val="heading 2"/>
    <w:basedOn w:val="Normal"/>
    <w:pPr>
      <w:spacing w:before="320" w:after="140"/>
      <w:outlineLvl w:val="1"/>
    </w:pPr>
    <w:rPr>
      <w:b/>
      <w:sz w:val="24"/>
    </w:rPr>
  </w:style>
  <w:style w:type="paragraph" w:styleId="Subtitle">
    <w:name w:val="Subtitle"/>
    <w:basedOn w:val="Normal"/>
    <w:pPr>
      <w:jc w:val="center"/>
      <w:spacing w:before="0" w:after="200"/>
    </w:pPr>
    <w:rPr>
      <w:i/>
      <w:sz w:val="20"/>
      <w:color w:val="44546A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</file>

<file path=docProps/core.xml><?xml version="1.0" encoding="utf-8"?>
<cp:coreProperties xmlns:cp="http://schemas.openxmlformats.org/package/2006/metadata/core-properties" xmlns:dc="http://purl.org/dc/elements/1.1/">
  <dc:title>Carta de convocatoria de junta de propietarios</dc:title>
</cp:coreProperties>
</file>