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SOLICITUD DE RESIDENCIA Y TRABAJO POR CUENTA PROPIA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{{NOMBRE_SOLICITANTE}}, de nacionalidad {{NACIONALIDAD}}, con NIE/Pasaporte {{DOCUMENTO_IDENTIDAD}}, nacido/a el {{FECHA_NACIMIENTO}}, domicilio en {{DOMICILIO_SOLICITANTE}}, correo {{EMAIL_SOLICITANTE}} y teléfono {{TELEFONO_SOLICITANTE}}.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Al/la Oficina de Extranjería competente, con domicilio a efectos de notificaciones en {{DOMICILIO_ORGANO}} o mediante sede electrónica {{SEDE_ELECTRONICA}}.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Solicitud de autorización de residencia temporal y trabajo por cuenta propia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 artículos 40 y 42 de la Ley Orgánica 4/2000 y artículos 78 a 82 del Real Decreto 557/2011, comparezco para formular la solicitud o comunicación que se detalla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IDENTIFICATIVOS Y SITUACIÓN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expediente, si consta: {{NUMERO_EXPEDIENTE}}. Situación administrativa actual: {{SITUACION_ADMINISTRATIVA}}. Fecha de entrada en territorio español, si procede: {{FECHA_ENTRADA_ESPANA}}.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HECHOS Y 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actividad a desarrollar será {{ACTIVIDAD_ECONOMICA}}, con plan de empresa o solicitud de alta en RETA, inversión estimada {{INVERSION_PREVISTA}} EUR y previsión de ingresos {{INGRESOS_PREVISTOS}} EUR.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DE DERECHO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se fundamenta en artículos 40 y 42 de la Ley Orgánica 4/2000 y artículos 78 a 82 del Real Decreto 557/2011, así como en la normativa reglamentaria de desarrollo y en los criterios administrativos publicados por el Ministerio de Inclusión, Seguridad Social y Migraciones cuando resulten de aplicación.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QUE SE APORTA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Junto con esta comunicación se aporta, en original o copia compulsada según proceda, la siguiente documentación: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solicita autorización para residir y trabajar por cuenta propia en España, con aportación del plan de negocio y acreditación de viabilidad.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MEDIOS ECONÓMICOS Y SEGURO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Medios econónicos acreditados: {{MEDIOS_ECONOMICOS}}. Seguro de enfermedad o cobertura equivalente: {{SEGURO_SALUD}}. En su caso, empadronamiento o alojamiento: {{ALOJAMIENTO_EMPADRONAMIENTO}}.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SOLICITUD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las notificaciones se practiquen en el domicilio indicado o en la dirección electrónica {{DIRECCION_ELECTRONICA_HABILITADA}}, conforme a la Ley 39/2015.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DECLARACIÓN DE VERACIDAD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Declaro bajo mi responsabilidad que los datos y documentos aportados son veraces, estando a disposición de la Administración para cuantas comprobaciones estime oportunas.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la correspondiente resolución o requerimiento.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REPRESENTANTE / GESTOR (si actúa en representación)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representación de la persona solicitante, D./Dña. {{NOMBRE_REPRESENTANTE}}, con DNI/NIE {{DNI_REPRESENTANTE}}, actuando en virtud de {{TITULO_REPRESENTACION}}.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solicitud de residencia y trabajo por cuenta propia</dc:title>
</cp:coreProperties>
</file>