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CURRÍCULUM VITAE PARA SOLICITANTE DE ASILO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Documento profesional editable para trámites de extranjería, asilo, investigación o empleo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{{NOMBRE_COMPLETO}}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{{TITULO_PROFESIONAL_O_PERFIL}}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Nacionalidad: {{NACIONALIDAD}} | NIE/Pasaporte: {{DOCUMENTO_IDENTIDAD}} | Fecha nacimiento: {{FECHA_NACIMIENTO}}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Teléfono: {{TELEFONO}} | Correo: {{EMAIL}} | Ciudad: {{CIUDAD_RESIDENCIA}} | Idiomas: {{IDIOMAS_RESUMEN}}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PERFIL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Perfil orientado a acreditar identidad, trayectoria, formación y circunstancias personales relevantes en expediente de protección internacional.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EXPERIENCIA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{{PERIODO_1}} — {{PUESTO_1}} | {{ENTIDAD_1}} | {{PAIS_1}}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{{PERIODO_2}} — {{PUESTO_2}} | {{ENTIDAD_2}} | {{PAIS_2}}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{{PERIODO_3}} — {{PUESTO_3}} | {{ENTIDAD_3}} | {{PAIS_3}}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{{FUNCION_3B}}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ACADÉMICA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{{TITULACION_1}} — {{CENTRO_1}} — {{ANO_1}} — {{PAIS_ESTUDIOS_1}}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{{TITULACION_2}} — {{CENTRO_2}} — {{ANO_2}} — {{PAIS_ESTUDIOS_2}}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FORMACIÓN COMPLEMENTARIA Y CERTIFICACIONES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{{CERTIFICACION_1}}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COMPETENCIAS CLAVE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{{COMPETENCIA_4}}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HERRAMIENTAS Y METODOLOGÍAS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IDIOMAS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{{IDIOMA_1}} — {{NIVEL_1}}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{{IDIOMA_2}} — {{NIVEL_2}}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{{IDIOMA_3}} — {{NIVEL_3}}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PUBLICACIONES, PROYECTOS O VOLUNTARIADO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{{PUBLICACION_PROYECTO_1}}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{{PUBLICACION_PROYECTO_2}}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OTROS DATOS DE INTERÉS PARA EXTRANJERÍA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Situación administrativa actual: {{SITUACION_ADMINISTRATIVA}}. Permiso de trabajo o estudios vigente: {{PERMISO_VIGENTE}}. Disponibilidad para incorporación o colaboración: {{DISPONIBILIDAD}}.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{{REFERENCIAS}}.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Currículum vitae para solicitante de asilo</dc:title>
</cp:coreProperties>
</file>